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837" w14:textId="3F744EA9" w:rsidR="00114389" w:rsidRDefault="0067779E" w:rsidP="00B416FB">
      <w:pPr>
        <w:rPr>
          <w:b/>
          <w:bCs/>
        </w:rPr>
      </w:pPr>
      <w:r w:rsidRPr="00E07F6A">
        <w:rPr>
          <w:b/>
          <w:bCs/>
        </w:rPr>
        <w:t>Wzrost</w:t>
      </w:r>
      <w:r w:rsidR="007105F9" w:rsidRPr="00E07F6A">
        <w:rPr>
          <w:b/>
          <w:bCs/>
        </w:rPr>
        <w:t xml:space="preserve"> cyfryzacj</w:t>
      </w:r>
      <w:r w:rsidRPr="00E07F6A">
        <w:rPr>
          <w:b/>
          <w:bCs/>
        </w:rPr>
        <w:t>i</w:t>
      </w:r>
      <w:r w:rsidR="007105F9" w:rsidRPr="00E07F6A">
        <w:rPr>
          <w:b/>
          <w:bCs/>
        </w:rPr>
        <w:t xml:space="preserve"> </w:t>
      </w:r>
      <w:r w:rsidR="009B009C" w:rsidRPr="00E07F6A">
        <w:rPr>
          <w:b/>
          <w:bCs/>
        </w:rPr>
        <w:t>procesów inwestycyjnych w Polsce</w:t>
      </w:r>
    </w:p>
    <w:p w14:paraId="6346F598" w14:textId="16E9C74E" w:rsidR="008B384B" w:rsidRPr="00114389" w:rsidRDefault="005E3AA8" w:rsidP="00B416FB">
      <w:r w:rsidRPr="00114389">
        <w:t>Aplikacje ułatwiają niemal wszystkie etapy</w:t>
      </w:r>
    </w:p>
    <w:p w14:paraId="1DE0EA2F" w14:textId="094651E4" w:rsidR="00FE36F1" w:rsidRPr="00126FF5" w:rsidRDefault="00B866E6" w:rsidP="00B416FB">
      <w:pPr>
        <w:pStyle w:val="Akapitzlist"/>
        <w:numPr>
          <w:ilvl w:val="0"/>
          <w:numId w:val="1"/>
        </w:numPr>
      </w:pPr>
      <w:r>
        <w:rPr>
          <w:b/>
          <w:bCs/>
        </w:rPr>
        <w:t>Rynek budowlany odbija po pandemii – w I połowie 2021 r. rozpoczęto o 30% więcej inwestycji niż rok temu.</w:t>
      </w:r>
    </w:p>
    <w:p w14:paraId="175604A3" w14:textId="4E51719B" w:rsidR="00126FF5" w:rsidRPr="00377344" w:rsidRDefault="00B866E6" w:rsidP="00B416FB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Szukając sposobów na optymalizację planowania i kosztów, inwestorzy </w:t>
      </w:r>
      <w:r w:rsidR="003D4168">
        <w:rPr>
          <w:b/>
          <w:bCs/>
        </w:rPr>
        <w:t>oraz</w:t>
      </w:r>
      <w:r>
        <w:rPr>
          <w:b/>
          <w:bCs/>
        </w:rPr>
        <w:t xml:space="preserve"> wykonawcy sięgają po narzędzia cyfrowe –</w:t>
      </w:r>
      <w:r w:rsidR="00944A7C">
        <w:rPr>
          <w:b/>
          <w:bCs/>
        </w:rPr>
        <w:t xml:space="preserve"> </w:t>
      </w:r>
      <w:r w:rsidR="00327419">
        <w:rPr>
          <w:b/>
          <w:bCs/>
        </w:rPr>
        <w:t xml:space="preserve">np. </w:t>
      </w:r>
      <w:r w:rsidR="00944A7C">
        <w:rPr>
          <w:b/>
          <w:bCs/>
        </w:rPr>
        <w:t xml:space="preserve">liczba użytkowników ogólnopolskiego portalu </w:t>
      </w:r>
      <w:r w:rsidR="00327419">
        <w:rPr>
          <w:b/>
          <w:bCs/>
        </w:rPr>
        <w:t xml:space="preserve">do udostępniania informacji przestrzennej </w:t>
      </w:r>
      <w:r w:rsidR="00944A7C">
        <w:rPr>
          <w:b/>
          <w:bCs/>
        </w:rPr>
        <w:t xml:space="preserve">wzrosła o 200 tys. w stosunku </w:t>
      </w:r>
      <w:r w:rsidR="000C13AD">
        <w:rPr>
          <w:b/>
          <w:bCs/>
        </w:rPr>
        <w:t>do ubiegłego roku</w:t>
      </w:r>
      <w:r>
        <w:rPr>
          <w:b/>
          <w:bCs/>
        </w:rPr>
        <w:t>.</w:t>
      </w:r>
    </w:p>
    <w:p w14:paraId="4615843B" w14:textId="1E37FF46" w:rsidR="00B7194F" w:rsidRPr="00A50AFE" w:rsidRDefault="003D4168" w:rsidP="007D3074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Dużym zainteresowaniem cieszy się geoportal 3D pozwalający </w:t>
      </w:r>
      <w:r w:rsidR="001B1428">
        <w:rPr>
          <w:b/>
          <w:bCs/>
        </w:rPr>
        <w:t>szybko sprawdzić, jak planowany budynek będzie się komponował z otoczeniem</w:t>
      </w:r>
      <w:r w:rsidR="00C554F2">
        <w:rPr>
          <w:b/>
          <w:bCs/>
        </w:rPr>
        <w:t>.</w:t>
      </w:r>
    </w:p>
    <w:p w14:paraId="57A19964" w14:textId="7E415852" w:rsidR="00610577" w:rsidRDefault="000F415D" w:rsidP="00A50AFE">
      <w:r>
        <w:t>Z danych G</w:t>
      </w:r>
      <w:r w:rsidR="00534D0E">
        <w:t>łównego Urzędu Statystycznego</w:t>
      </w:r>
      <w:r>
        <w:t xml:space="preserve"> wynika, że w okresie od stycznia do czerwca 2021 </w:t>
      </w:r>
      <w:r w:rsidR="00A907A0">
        <w:t>podjęto</w:t>
      </w:r>
      <w:r w:rsidR="009D3FC6">
        <w:t xml:space="preserve"> 213 </w:t>
      </w:r>
      <w:r w:rsidR="00D03A25">
        <w:t>przedsięwzięć budowlanych</w:t>
      </w:r>
      <w:r w:rsidR="009D3FC6">
        <w:t xml:space="preserve">. </w:t>
      </w:r>
      <w:r w:rsidR="00E6763B">
        <w:t xml:space="preserve">To o </w:t>
      </w:r>
      <w:r w:rsidR="00B105EA">
        <w:t>30%</w:t>
      </w:r>
      <w:r w:rsidR="00ED0225">
        <w:t xml:space="preserve"> </w:t>
      </w:r>
      <w:r w:rsidR="00E6763B">
        <w:t xml:space="preserve">więcej niż w </w:t>
      </w:r>
      <w:r w:rsidR="003F33F1">
        <w:t xml:space="preserve">tym samym okresie </w:t>
      </w:r>
      <w:r w:rsidR="00E6763B">
        <w:t xml:space="preserve">ubiegłego roku, gdy odnotowano </w:t>
      </w:r>
      <w:r w:rsidR="003072F0">
        <w:t xml:space="preserve">ich </w:t>
      </w:r>
      <w:r w:rsidR="00E6763B">
        <w:t>164.</w:t>
      </w:r>
      <w:r w:rsidR="00BB49AE">
        <w:t xml:space="preserve"> </w:t>
      </w:r>
    </w:p>
    <w:p w14:paraId="44110CE0" w14:textId="14553916" w:rsidR="005F2534" w:rsidRDefault="00FE79A6" w:rsidP="00A50AFE">
      <w:r>
        <w:t>–</w:t>
      </w:r>
      <w:r w:rsidR="005F2534">
        <w:t xml:space="preserve"> </w:t>
      </w:r>
      <w:r w:rsidR="00B710A4" w:rsidRPr="00FE79A6">
        <w:rPr>
          <w:i/>
          <w:iCs/>
        </w:rPr>
        <w:t>Wzrost liczby</w:t>
      </w:r>
      <w:r w:rsidR="002C6E93">
        <w:rPr>
          <w:i/>
          <w:iCs/>
        </w:rPr>
        <w:t xml:space="preserve"> </w:t>
      </w:r>
      <w:r w:rsidR="00681FB3">
        <w:rPr>
          <w:i/>
          <w:iCs/>
        </w:rPr>
        <w:t>tych projek</w:t>
      </w:r>
      <w:r w:rsidR="0078640E">
        <w:rPr>
          <w:i/>
          <w:iCs/>
        </w:rPr>
        <w:t>t</w:t>
      </w:r>
      <w:r w:rsidR="00681FB3">
        <w:rPr>
          <w:i/>
          <w:iCs/>
        </w:rPr>
        <w:t>ów</w:t>
      </w:r>
      <w:r w:rsidR="00B710A4" w:rsidRPr="00FE79A6">
        <w:rPr>
          <w:i/>
          <w:iCs/>
        </w:rPr>
        <w:t xml:space="preserve"> w pierws</w:t>
      </w:r>
      <w:r w:rsidR="003F33F1">
        <w:rPr>
          <w:i/>
          <w:iCs/>
        </w:rPr>
        <w:t>z</w:t>
      </w:r>
      <w:r w:rsidR="00C871D8">
        <w:rPr>
          <w:i/>
          <w:iCs/>
        </w:rPr>
        <w:t xml:space="preserve">ym półroczu </w:t>
      </w:r>
      <w:r w:rsidR="00B710A4" w:rsidRPr="00FE79A6">
        <w:rPr>
          <w:i/>
          <w:iCs/>
        </w:rPr>
        <w:t xml:space="preserve"> ma niewątpliwie związek z ubiegłorocznym </w:t>
      </w:r>
      <w:r w:rsidR="00747B3F" w:rsidRPr="00FE79A6">
        <w:rPr>
          <w:i/>
          <w:iCs/>
        </w:rPr>
        <w:t>przestojem, wynikającym z trwającej wciąż pandemii</w:t>
      </w:r>
      <w:r w:rsidR="00722318">
        <w:rPr>
          <w:i/>
          <w:iCs/>
        </w:rPr>
        <w:t xml:space="preserve">. </w:t>
      </w:r>
      <w:r w:rsidR="00B866E6">
        <w:rPr>
          <w:i/>
          <w:iCs/>
        </w:rPr>
        <w:t xml:space="preserve">W górę poszły jednak </w:t>
      </w:r>
      <w:r w:rsidR="0038480E">
        <w:rPr>
          <w:i/>
          <w:iCs/>
        </w:rPr>
        <w:t>ceny</w:t>
      </w:r>
      <w:r w:rsidR="000304D6">
        <w:rPr>
          <w:i/>
          <w:iCs/>
        </w:rPr>
        <w:t xml:space="preserve"> materiałów budowlanych, co nie pozostało bez wpływu na te realizacje.</w:t>
      </w:r>
      <w:r w:rsidR="00387ED1">
        <w:rPr>
          <w:i/>
          <w:iCs/>
        </w:rPr>
        <w:t xml:space="preserve"> </w:t>
      </w:r>
      <w:r w:rsidR="000304D6">
        <w:rPr>
          <w:i/>
          <w:iCs/>
        </w:rPr>
        <w:t xml:space="preserve">W </w:t>
      </w:r>
      <w:r w:rsidR="006A7660">
        <w:rPr>
          <w:i/>
          <w:iCs/>
        </w:rPr>
        <w:t xml:space="preserve">związku z tym inwestorzy </w:t>
      </w:r>
      <w:r w:rsidR="0059025D" w:rsidRPr="00FE79A6">
        <w:rPr>
          <w:i/>
          <w:iCs/>
        </w:rPr>
        <w:t xml:space="preserve">planują bardziej powściągliwie i więcej </w:t>
      </w:r>
      <w:r w:rsidR="00B866E6">
        <w:rPr>
          <w:i/>
          <w:iCs/>
        </w:rPr>
        <w:t xml:space="preserve">czasu poświęcają na </w:t>
      </w:r>
      <w:r w:rsidR="003F6B32">
        <w:rPr>
          <w:i/>
          <w:iCs/>
        </w:rPr>
        <w:t>podejmowanie decyzji</w:t>
      </w:r>
      <w:r w:rsidR="006A2F44">
        <w:rPr>
          <w:i/>
          <w:iCs/>
        </w:rPr>
        <w:t xml:space="preserve">. </w:t>
      </w:r>
      <w:r w:rsidR="00EE13E8">
        <w:rPr>
          <w:i/>
          <w:iCs/>
        </w:rPr>
        <w:t xml:space="preserve">Coraz częściej sięgają po aplikacje i narzędzia </w:t>
      </w:r>
      <w:r w:rsidR="00B866E6">
        <w:rPr>
          <w:i/>
          <w:iCs/>
        </w:rPr>
        <w:t xml:space="preserve">wirtualne m.in. </w:t>
      </w:r>
      <w:r w:rsidR="00EE13E8">
        <w:rPr>
          <w:i/>
          <w:iCs/>
        </w:rPr>
        <w:t xml:space="preserve">do analiz przestrzennych. </w:t>
      </w:r>
      <w:r w:rsidR="00597D4E">
        <w:rPr>
          <w:i/>
          <w:iCs/>
        </w:rPr>
        <w:t>Z moich obserwacji wynika, że w</w:t>
      </w:r>
      <w:r w:rsidR="00EE13E8">
        <w:rPr>
          <w:i/>
          <w:iCs/>
        </w:rPr>
        <w:t xml:space="preserve"> ciągu ostatniego </w:t>
      </w:r>
      <w:r w:rsidR="00425B74">
        <w:rPr>
          <w:i/>
          <w:iCs/>
        </w:rPr>
        <w:t>roku zaintere</w:t>
      </w:r>
      <w:r w:rsidR="00EE13E8">
        <w:rPr>
          <w:i/>
          <w:iCs/>
        </w:rPr>
        <w:t xml:space="preserve">sowanie tego typu </w:t>
      </w:r>
      <w:r w:rsidR="008A7D40">
        <w:rPr>
          <w:i/>
          <w:iCs/>
        </w:rPr>
        <w:t xml:space="preserve">rozwiązaniami </w:t>
      </w:r>
      <w:r w:rsidR="00425B74" w:rsidRPr="00B546C2">
        <w:rPr>
          <w:i/>
          <w:iCs/>
        </w:rPr>
        <w:t>wzrosło</w:t>
      </w:r>
      <w:r w:rsidR="00B546C2">
        <w:rPr>
          <w:i/>
          <w:iCs/>
        </w:rPr>
        <w:t xml:space="preserve">. Dobry przykład to liczba użytkowników </w:t>
      </w:r>
      <w:r w:rsidR="006E18E1">
        <w:rPr>
          <w:i/>
          <w:iCs/>
        </w:rPr>
        <w:t xml:space="preserve">jednego z </w:t>
      </w:r>
      <w:r w:rsidR="00B546C2">
        <w:rPr>
          <w:i/>
          <w:iCs/>
        </w:rPr>
        <w:t>ogólnopolski</w:t>
      </w:r>
      <w:r w:rsidR="006E18E1">
        <w:rPr>
          <w:i/>
          <w:iCs/>
        </w:rPr>
        <w:t>ch</w:t>
      </w:r>
      <w:r w:rsidR="00B546C2">
        <w:rPr>
          <w:i/>
          <w:iCs/>
        </w:rPr>
        <w:t xml:space="preserve"> portal</w:t>
      </w:r>
      <w:r w:rsidR="006E18E1">
        <w:rPr>
          <w:i/>
          <w:iCs/>
        </w:rPr>
        <w:t>i</w:t>
      </w:r>
      <w:r w:rsidR="00675B17">
        <w:rPr>
          <w:i/>
          <w:iCs/>
        </w:rPr>
        <w:t xml:space="preserve"> służąc</w:t>
      </w:r>
      <w:r w:rsidR="006E18E1">
        <w:rPr>
          <w:i/>
          <w:iCs/>
        </w:rPr>
        <w:t>ych</w:t>
      </w:r>
      <w:r w:rsidR="00B546C2">
        <w:rPr>
          <w:i/>
          <w:iCs/>
        </w:rPr>
        <w:t xml:space="preserve"> do udostępniania informacji przestrzennej. W tym roku </w:t>
      </w:r>
      <w:r w:rsidR="000F0235">
        <w:rPr>
          <w:i/>
          <w:iCs/>
        </w:rPr>
        <w:t xml:space="preserve">jest ich </w:t>
      </w:r>
      <w:r w:rsidR="00C0086C">
        <w:rPr>
          <w:i/>
          <w:iCs/>
        </w:rPr>
        <w:t xml:space="preserve">o </w:t>
      </w:r>
      <w:r w:rsidR="00B546C2">
        <w:rPr>
          <w:i/>
          <w:iCs/>
        </w:rPr>
        <w:t>200 tys.</w:t>
      </w:r>
      <w:r w:rsidR="00FC2427">
        <w:rPr>
          <w:i/>
          <w:iCs/>
        </w:rPr>
        <w:t xml:space="preserve"> </w:t>
      </w:r>
      <w:r w:rsidR="00B546C2">
        <w:rPr>
          <w:i/>
          <w:iCs/>
        </w:rPr>
        <w:t xml:space="preserve">więcej niż </w:t>
      </w:r>
      <w:r w:rsidR="00C0086C">
        <w:rPr>
          <w:i/>
          <w:iCs/>
        </w:rPr>
        <w:t xml:space="preserve">w </w:t>
      </w:r>
      <w:r w:rsidR="000F0235">
        <w:rPr>
          <w:i/>
          <w:iCs/>
        </w:rPr>
        <w:t>zeszłym</w:t>
      </w:r>
      <w:r w:rsidR="008A7D40">
        <w:rPr>
          <w:i/>
          <w:iCs/>
        </w:rPr>
        <w:t xml:space="preserve"> </w:t>
      </w:r>
      <w:r w:rsidR="008A7D40">
        <w:t>– m</w:t>
      </w:r>
      <w:r w:rsidR="0059025D">
        <w:t xml:space="preserve">ówi Sławomir Hemerling-Kowalczyk, </w:t>
      </w:r>
      <w:r w:rsidR="005D144B">
        <w:t>P</w:t>
      </w:r>
      <w:r w:rsidR="0059025D">
        <w:t xml:space="preserve">rezes </w:t>
      </w:r>
      <w:r>
        <w:t xml:space="preserve">GIAP </w:t>
      </w:r>
      <w:r w:rsidR="005D144B">
        <w:t>S</w:t>
      </w:r>
      <w:r>
        <w:t xml:space="preserve">p. z o.o. </w:t>
      </w:r>
    </w:p>
    <w:p w14:paraId="09ABF66E" w14:textId="0F85085C" w:rsidR="0075518C" w:rsidRDefault="000733B5" w:rsidP="00A50AFE">
      <w:pPr>
        <w:rPr>
          <w:b/>
          <w:bCs/>
        </w:rPr>
      </w:pPr>
      <w:r w:rsidRPr="004E1A7F">
        <w:rPr>
          <w:b/>
          <w:bCs/>
        </w:rPr>
        <w:t>Jakie narzędzia mogą pom</w:t>
      </w:r>
      <w:r w:rsidR="007828A6">
        <w:rPr>
          <w:b/>
          <w:bCs/>
        </w:rPr>
        <w:t>ó</w:t>
      </w:r>
      <w:r w:rsidRPr="004E1A7F">
        <w:rPr>
          <w:b/>
          <w:bCs/>
        </w:rPr>
        <w:t>c?</w:t>
      </w:r>
    </w:p>
    <w:p w14:paraId="7BA62E73" w14:textId="28A92355" w:rsidR="00102258" w:rsidRDefault="00DD6012" w:rsidP="00A50AFE">
      <w:r>
        <w:t xml:space="preserve">Możliwość skutecznego planowania </w:t>
      </w:r>
      <w:r w:rsidR="00467C69">
        <w:t xml:space="preserve">przedsięwzięć dają rozwiązania </w:t>
      </w:r>
      <w:r w:rsidR="00467C69" w:rsidRPr="004E1A7F">
        <w:t>GIS</w:t>
      </w:r>
      <w:r w:rsidR="00467C69">
        <w:t xml:space="preserve">, czyli </w:t>
      </w:r>
      <w:r w:rsidR="0012120F">
        <w:t>s</w:t>
      </w:r>
      <w:r w:rsidR="00467C69">
        <w:t xml:space="preserve">ystemu </w:t>
      </w:r>
      <w:r w:rsidR="0012120F">
        <w:t>i</w:t>
      </w:r>
      <w:r w:rsidR="004A151A">
        <w:t>nformacji</w:t>
      </w:r>
      <w:r w:rsidR="00467C69">
        <w:t xml:space="preserve"> </w:t>
      </w:r>
      <w:r w:rsidR="000D43FF">
        <w:t>geograficznej</w:t>
      </w:r>
      <w:r w:rsidR="00467C69">
        <w:t xml:space="preserve">. </w:t>
      </w:r>
      <w:r w:rsidR="00C73DCA">
        <w:t xml:space="preserve">Inwestorzy mogą korzystać z aplikacji i </w:t>
      </w:r>
      <w:r w:rsidR="00214C1E">
        <w:t>geo</w:t>
      </w:r>
      <w:r w:rsidR="00C73DCA">
        <w:t>portali napisanych specjalnie na ich potrzeby</w:t>
      </w:r>
      <w:r w:rsidR="00D27DB3">
        <w:t xml:space="preserve">, w oparciu o dane </w:t>
      </w:r>
      <w:r w:rsidR="001A32B7">
        <w:t>na podstawie wirtualnych map.</w:t>
      </w:r>
      <w:r w:rsidR="00742E55">
        <w:t xml:space="preserve"> </w:t>
      </w:r>
      <w:r w:rsidR="00B50654">
        <w:t xml:space="preserve">Takie rozwiązania ułatwiają </w:t>
      </w:r>
      <w:r w:rsidR="007D0BF0">
        <w:t>planowani</w:t>
      </w:r>
      <w:r w:rsidR="00B50654">
        <w:t>e</w:t>
      </w:r>
      <w:r w:rsidR="007D0BF0">
        <w:t xml:space="preserve"> inwestycji bez konieczności dokonywania pomiarów w terenie</w:t>
      </w:r>
      <w:r w:rsidR="007E44D6">
        <w:t xml:space="preserve"> na wstępnym etapie</w:t>
      </w:r>
      <w:r w:rsidR="007D0BF0">
        <w:t xml:space="preserve">. Wszystkie </w:t>
      </w:r>
      <w:r w:rsidR="00974CB9">
        <w:t>informacje</w:t>
      </w:r>
      <w:r w:rsidR="007D0BF0">
        <w:t xml:space="preserve"> można </w:t>
      </w:r>
      <w:r w:rsidR="00974CB9">
        <w:t>pozyskać</w:t>
      </w:r>
      <w:r w:rsidR="007D0BF0">
        <w:t xml:space="preserve"> z aktualnej mapy</w:t>
      </w:r>
      <w:r w:rsidR="00974CB9">
        <w:t xml:space="preserve"> gminy</w:t>
      </w:r>
      <w:r w:rsidR="007D0BF0">
        <w:t>, która</w:t>
      </w:r>
      <w:r w:rsidR="00974CB9">
        <w:t xml:space="preserve"> udostępnia w ten sposób dane przestrzenne.</w:t>
      </w:r>
      <w:r w:rsidR="007D0BF0">
        <w:t xml:space="preserve"> </w:t>
      </w:r>
      <w:r w:rsidR="00974CB9">
        <w:t xml:space="preserve">Geoportal może więc </w:t>
      </w:r>
      <w:r w:rsidR="007D0BF0">
        <w:t xml:space="preserve">posłużyć za rodzaj wirtualnej makiety. </w:t>
      </w:r>
    </w:p>
    <w:p w14:paraId="10CBE0DB" w14:textId="77777777" w:rsidR="00B452DE" w:rsidRDefault="00102258" w:rsidP="00A50AFE">
      <w:r>
        <w:t xml:space="preserve">Jednym z najpopularniejszych narzędzi do przeprowadzania analiz przestrzennych w oparciu o wirtualne mapy jest program QGIS. </w:t>
      </w:r>
      <w:r w:rsidR="00C8551C">
        <w:t xml:space="preserve">Jego obsługa nie należy jednak do najłatwiejszych i sprawia kłopoty nawet obytym z tym narzędziem specjalistom. </w:t>
      </w:r>
      <w:r w:rsidR="00DC29B4">
        <w:t>Dlatego powstają rozmaite nakładki i aplikacje, które w znacznym stopniu ułatwiają pracę z programem, czyniąc go bardziej intuicyjnym i jednocześnie ukierunkowanym na konkretne potrzeby użytkownika</w:t>
      </w:r>
      <w:r w:rsidR="00097731">
        <w:t xml:space="preserve">. </w:t>
      </w:r>
    </w:p>
    <w:p w14:paraId="72A7FE24" w14:textId="286923B2" w:rsidR="007A123B" w:rsidRDefault="00097731" w:rsidP="00A50AFE">
      <w:r>
        <w:t>W</w:t>
      </w:r>
      <w:r w:rsidR="00DC29B4">
        <w:t xml:space="preserve"> zależności od </w:t>
      </w:r>
      <w:r>
        <w:t xml:space="preserve">tego, do jakich zadań </w:t>
      </w:r>
      <w:r w:rsidR="00B16C02">
        <w:t>używa się QGIS</w:t>
      </w:r>
      <w:r>
        <w:t xml:space="preserve">, program wzbogacony o </w:t>
      </w:r>
      <w:r w:rsidR="00571949">
        <w:t xml:space="preserve">specjalnie przygotowane </w:t>
      </w:r>
      <w:r w:rsidR="00B16C02">
        <w:t>aplikacje</w:t>
      </w:r>
      <w:r w:rsidR="00571949">
        <w:t xml:space="preserve"> może </w:t>
      </w:r>
      <w:r w:rsidR="003C4C07">
        <w:t>m.in</w:t>
      </w:r>
      <w:r w:rsidR="00571949">
        <w:t xml:space="preserve">. ułatwić </w:t>
      </w:r>
      <w:r w:rsidR="00B866E6">
        <w:t>planowanie budowy</w:t>
      </w:r>
      <w:r w:rsidR="00571949">
        <w:t>, zarządza</w:t>
      </w:r>
      <w:r w:rsidR="00AC6837">
        <w:t>nie</w:t>
      </w:r>
      <w:r w:rsidR="00571949">
        <w:t xml:space="preserve"> infrastrukturą lub </w:t>
      </w:r>
      <w:r w:rsidR="00B866E6">
        <w:t xml:space="preserve">przygotowanie </w:t>
      </w:r>
      <w:r w:rsidR="00571949">
        <w:t>i realiz</w:t>
      </w:r>
      <w:r w:rsidR="00C57A2B">
        <w:t>ację</w:t>
      </w:r>
      <w:r w:rsidR="00571949">
        <w:t xml:space="preserve"> remont</w:t>
      </w:r>
      <w:r w:rsidR="00C57A2B">
        <w:t>ów</w:t>
      </w:r>
      <w:r w:rsidR="00571949">
        <w:t>, a nawet kierowa</w:t>
      </w:r>
      <w:r w:rsidR="00C57A2B">
        <w:t>nie</w:t>
      </w:r>
      <w:r w:rsidR="00571949">
        <w:t xml:space="preserve"> ruchem.</w:t>
      </w:r>
    </w:p>
    <w:p w14:paraId="0A61D6A1" w14:textId="23CBE090" w:rsidR="003D4168" w:rsidRDefault="007A123B" w:rsidP="00A50AFE">
      <w:r>
        <w:t xml:space="preserve">– </w:t>
      </w:r>
      <w:r>
        <w:rPr>
          <w:i/>
          <w:iCs/>
        </w:rPr>
        <w:t xml:space="preserve">Nad tymi narzędziami pracują zespoły złożone m.in. z UX designerów i programistów, korzystających z wiedzy managerów, urzędników, geodetów itd. Twórcy oprogramowania dbają o to, aby obsługa była intuicyjna i nie wymagała nawet specjalnej biegłości w używaniu tego typu narzędzi. </w:t>
      </w:r>
      <w:r w:rsidRPr="00AE505D">
        <w:rPr>
          <w:i/>
          <w:iCs/>
        </w:rPr>
        <w:t>Dzięki</w:t>
      </w:r>
      <w:r>
        <w:rPr>
          <w:i/>
          <w:iCs/>
        </w:rPr>
        <w:t xml:space="preserve"> temu </w:t>
      </w:r>
      <w:r w:rsidR="00167604">
        <w:rPr>
          <w:i/>
          <w:iCs/>
        </w:rPr>
        <w:t xml:space="preserve">zainteresowanie </w:t>
      </w:r>
      <w:r w:rsidR="00092AED">
        <w:rPr>
          <w:i/>
          <w:iCs/>
        </w:rPr>
        <w:t>tymi</w:t>
      </w:r>
      <w:r w:rsidR="00167604">
        <w:rPr>
          <w:i/>
          <w:iCs/>
        </w:rPr>
        <w:t xml:space="preserve"> rozwiązaniami wzrasta, </w:t>
      </w:r>
      <w:r w:rsidR="003D4168">
        <w:rPr>
          <w:i/>
          <w:iCs/>
        </w:rPr>
        <w:t xml:space="preserve">ponieważ są one dużym wsparciem w planowaniu, które ma bezpośrednie przełożenie na </w:t>
      </w:r>
      <w:r w:rsidR="00167604">
        <w:rPr>
          <w:i/>
          <w:iCs/>
        </w:rPr>
        <w:t xml:space="preserve">czasu i nakładów finansowych </w:t>
      </w:r>
      <w:r w:rsidR="00167604">
        <w:t xml:space="preserve">– </w:t>
      </w:r>
      <w:r w:rsidR="00AA43D0">
        <w:t>dodaje</w:t>
      </w:r>
      <w:r w:rsidR="00167604">
        <w:t xml:space="preserve"> Sławomir Hemerling-Kowalczyk z GIAP</w:t>
      </w:r>
      <w:r w:rsidR="00E41F02">
        <w:br/>
      </w:r>
    </w:p>
    <w:p w14:paraId="6FD45A6E" w14:textId="1D81E671" w:rsidR="007D0BF0" w:rsidRDefault="003D4168" w:rsidP="00A50AFE">
      <w:r w:rsidRPr="002C6E93">
        <w:rPr>
          <w:b/>
          <w:bCs/>
        </w:rPr>
        <w:lastRenderedPageBreak/>
        <w:t>Wirtualny model 3D w kilka minut</w:t>
      </w:r>
      <w:r w:rsidR="00E41F02">
        <w:br/>
      </w:r>
      <w:r w:rsidR="00AA43D0" w:rsidRPr="00CF4E8E">
        <w:t>Na rynku dostępne są różne rozwiązania, a</w:t>
      </w:r>
      <w:r w:rsidR="00AA43D0">
        <w:t xml:space="preserve"> dobrym przykładem takiego narzędzia może być geoportal 3D, działający w ramach narzędzia AdaMap. Funkcjonuje on w oparciu o wspominany program QGIS. Symulacje z użyciem portalu mapowego, ułatwiają </w:t>
      </w:r>
      <w:r>
        <w:t>realizację kolejnych etapów inwestycji, m.in.</w:t>
      </w:r>
      <w:r w:rsidR="00AA43D0">
        <w:t xml:space="preserve">: pozyskanie odpowiednich dokumentów, wyrysów i decyzji. Te również można zrealizować za pośrednictwem rozwiązań GIS. </w:t>
      </w:r>
    </w:p>
    <w:p w14:paraId="0CA47EF5" w14:textId="4F882E94" w:rsidR="000C4AC1" w:rsidRDefault="005F28E7" w:rsidP="00A50AFE">
      <w:r>
        <w:t>–</w:t>
      </w:r>
      <w:r w:rsidR="00AA43D0">
        <w:t xml:space="preserve"> </w:t>
      </w:r>
      <w:r w:rsidR="00925D88" w:rsidRPr="005F28E7">
        <w:rPr>
          <w:i/>
          <w:iCs/>
        </w:rPr>
        <w:t xml:space="preserve">Chcąc wybudować na danym terenie budynek, </w:t>
      </w:r>
      <w:r w:rsidR="003753BE" w:rsidRPr="005F28E7">
        <w:rPr>
          <w:i/>
          <w:iCs/>
        </w:rPr>
        <w:t xml:space="preserve">inwestor </w:t>
      </w:r>
      <w:r w:rsidR="00925D88" w:rsidRPr="005F28E7">
        <w:rPr>
          <w:i/>
          <w:iCs/>
        </w:rPr>
        <w:t xml:space="preserve">może go narysować </w:t>
      </w:r>
      <w:r w:rsidR="0047555B">
        <w:rPr>
          <w:i/>
          <w:iCs/>
        </w:rPr>
        <w:t xml:space="preserve">na mapie, </w:t>
      </w:r>
      <w:r w:rsidR="00925D88" w:rsidRPr="005F28E7">
        <w:rPr>
          <w:i/>
          <w:iCs/>
        </w:rPr>
        <w:t xml:space="preserve">w wyznaczonej lokalizacji. </w:t>
      </w:r>
      <w:r w:rsidR="003753BE" w:rsidRPr="005F28E7">
        <w:rPr>
          <w:i/>
          <w:iCs/>
        </w:rPr>
        <w:t xml:space="preserve">Wprowadza tylko odpowiednie wymiary i generuje model 3D, dzięki któremu można </w:t>
      </w:r>
      <w:r w:rsidR="0024526C" w:rsidRPr="005F28E7">
        <w:rPr>
          <w:i/>
          <w:iCs/>
        </w:rPr>
        <w:t>ustalić</w:t>
      </w:r>
      <w:r w:rsidR="001F430D">
        <w:rPr>
          <w:i/>
          <w:iCs/>
        </w:rPr>
        <w:t>,</w:t>
      </w:r>
      <w:r w:rsidR="0024526C" w:rsidRPr="005F28E7">
        <w:rPr>
          <w:i/>
          <w:iCs/>
        </w:rPr>
        <w:t xml:space="preserve"> jak obiekt będzie </w:t>
      </w:r>
      <w:r w:rsidR="003D4168">
        <w:rPr>
          <w:i/>
          <w:iCs/>
        </w:rPr>
        <w:t>wpływał na otoczenie</w:t>
      </w:r>
      <w:r w:rsidR="0024526C" w:rsidRPr="005F28E7">
        <w:rPr>
          <w:i/>
          <w:iCs/>
        </w:rPr>
        <w:t xml:space="preserve"> na danym terenie, jaki cień będzie rzucał na sąsiednie budynki </w:t>
      </w:r>
      <w:r w:rsidR="00816E57">
        <w:rPr>
          <w:i/>
          <w:iCs/>
        </w:rPr>
        <w:t xml:space="preserve">oraz </w:t>
      </w:r>
      <w:r w:rsidR="0024526C" w:rsidRPr="005F28E7">
        <w:rPr>
          <w:i/>
          <w:iCs/>
        </w:rPr>
        <w:t>jak wpisze się w siatkę ulic</w:t>
      </w:r>
      <w:r w:rsidR="00555F17">
        <w:rPr>
          <w:i/>
          <w:iCs/>
        </w:rPr>
        <w:t>. Narzędzie jest proste w użyciu</w:t>
      </w:r>
      <w:r w:rsidR="00583E3D">
        <w:rPr>
          <w:i/>
          <w:iCs/>
        </w:rPr>
        <w:t xml:space="preserve"> – </w:t>
      </w:r>
      <w:r w:rsidR="00555F17">
        <w:rPr>
          <w:i/>
          <w:iCs/>
        </w:rPr>
        <w:t>wystarczy skorzystać z</w:t>
      </w:r>
      <w:r w:rsidR="002A134E">
        <w:rPr>
          <w:i/>
          <w:iCs/>
        </w:rPr>
        <w:t xml:space="preserve"> </w:t>
      </w:r>
      <w:r w:rsidR="00B51EBC">
        <w:rPr>
          <w:i/>
          <w:iCs/>
        </w:rPr>
        <w:t>odpowiedniej</w:t>
      </w:r>
      <w:r w:rsidR="00416CC1">
        <w:rPr>
          <w:i/>
          <w:iCs/>
        </w:rPr>
        <w:t xml:space="preserve"> </w:t>
      </w:r>
      <w:r w:rsidR="002A134E">
        <w:rPr>
          <w:i/>
          <w:iCs/>
        </w:rPr>
        <w:t>funkcji</w:t>
      </w:r>
      <w:r w:rsidR="00B51EBC">
        <w:rPr>
          <w:i/>
          <w:iCs/>
        </w:rPr>
        <w:t xml:space="preserve">, </w:t>
      </w:r>
      <w:r w:rsidR="00555F17">
        <w:rPr>
          <w:i/>
          <w:iCs/>
        </w:rPr>
        <w:t>aby móc przeprowadzić taką symulację</w:t>
      </w:r>
      <w:r w:rsidR="0024526C">
        <w:t xml:space="preserve"> – wyjaśnia Sławomir Hemerling-Kowalczyk z GIAP.</w:t>
      </w:r>
      <w:r w:rsidR="00335026">
        <w:t xml:space="preserve"> </w:t>
      </w:r>
    </w:p>
    <w:p w14:paraId="1009EB36" w14:textId="77777777" w:rsidR="00FC6A42" w:rsidRDefault="00FC6A42"/>
    <w:p w14:paraId="5685CEAA" w14:textId="679120E0" w:rsidR="00993A4C" w:rsidRDefault="00993A4C" w:rsidP="00A55888">
      <w:pPr>
        <w:jc w:val="right"/>
      </w:pPr>
      <w:r>
        <w:t xml:space="preserve">Źródło: GIAP sp. z o.o. </w:t>
      </w:r>
    </w:p>
    <w:sectPr w:rsidR="0099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14A"/>
    <w:multiLevelType w:val="hybridMultilevel"/>
    <w:tmpl w:val="A004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86"/>
    <w:rsid w:val="00016B1D"/>
    <w:rsid w:val="0002097D"/>
    <w:rsid w:val="000226AE"/>
    <w:rsid w:val="000304D6"/>
    <w:rsid w:val="0007305B"/>
    <w:rsid w:val="000733B5"/>
    <w:rsid w:val="000765AA"/>
    <w:rsid w:val="00092AED"/>
    <w:rsid w:val="00097731"/>
    <w:rsid w:val="000B0FEE"/>
    <w:rsid w:val="000B5EF4"/>
    <w:rsid w:val="000C13AD"/>
    <w:rsid w:val="000C4AC1"/>
    <w:rsid w:val="000C7D89"/>
    <w:rsid w:val="000D43FF"/>
    <w:rsid w:val="000F0235"/>
    <w:rsid w:val="000F415D"/>
    <w:rsid w:val="00102258"/>
    <w:rsid w:val="00114389"/>
    <w:rsid w:val="0011765C"/>
    <w:rsid w:val="0012120F"/>
    <w:rsid w:val="00126FF5"/>
    <w:rsid w:val="00165D31"/>
    <w:rsid w:val="00167604"/>
    <w:rsid w:val="00195210"/>
    <w:rsid w:val="001A32B7"/>
    <w:rsid w:val="001A4129"/>
    <w:rsid w:val="001A766F"/>
    <w:rsid w:val="001B1428"/>
    <w:rsid w:val="001C7E2E"/>
    <w:rsid w:val="001F430D"/>
    <w:rsid w:val="001F6986"/>
    <w:rsid w:val="001F7442"/>
    <w:rsid w:val="0020234F"/>
    <w:rsid w:val="00214C1E"/>
    <w:rsid w:val="00216C82"/>
    <w:rsid w:val="00233817"/>
    <w:rsid w:val="00236465"/>
    <w:rsid w:val="0024526C"/>
    <w:rsid w:val="00282035"/>
    <w:rsid w:val="00282424"/>
    <w:rsid w:val="002A134E"/>
    <w:rsid w:val="002A64CB"/>
    <w:rsid w:val="002C0305"/>
    <w:rsid w:val="002C1213"/>
    <w:rsid w:val="002C6E93"/>
    <w:rsid w:val="003072F0"/>
    <w:rsid w:val="00314E58"/>
    <w:rsid w:val="00327419"/>
    <w:rsid w:val="003323D2"/>
    <w:rsid w:val="00335026"/>
    <w:rsid w:val="00347951"/>
    <w:rsid w:val="003753BE"/>
    <w:rsid w:val="00377344"/>
    <w:rsid w:val="0038480E"/>
    <w:rsid w:val="00387ED1"/>
    <w:rsid w:val="003938D7"/>
    <w:rsid w:val="003B71B0"/>
    <w:rsid w:val="003C4C07"/>
    <w:rsid w:val="003D4168"/>
    <w:rsid w:val="003E7DA4"/>
    <w:rsid w:val="003F2A79"/>
    <w:rsid w:val="003F33F1"/>
    <w:rsid w:val="003F6B32"/>
    <w:rsid w:val="004028CD"/>
    <w:rsid w:val="004111BC"/>
    <w:rsid w:val="00416CC1"/>
    <w:rsid w:val="00425B74"/>
    <w:rsid w:val="00467C69"/>
    <w:rsid w:val="00474B24"/>
    <w:rsid w:val="0047555B"/>
    <w:rsid w:val="00476497"/>
    <w:rsid w:val="004A010A"/>
    <w:rsid w:val="004A151A"/>
    <w:rsid w:val="004B502A"/>
    <w:rsid w:val="004B51D4"/>
    <w:rsid w:val="004C6BAE"/>
    <w:rsid w:val="004E1A7F"/>
    <w:rsid w:val="004E7495"/>
    <w:rsid w:val="00507E2D"/>
    <w:rsid w:val="005201E4"/>
    <w:rsid w:val="00534D0E"/>
    <w:rsid w:val="0054121D"/>
    <w:rsid w:val="00555F17"/>
    <w:rsid w:val="00564A29"/>
    <w:rsid w:val="005662B5"/>
    <w:rsid w:val="00571949"/>
    <w:rsid w:val="00583E3D"/>
    <w:rsid w:val="0059025D"/>
    <w:rsid w:val="00597D4E"/>
    <w:rsid w:val="005D144B"/>
    <w:rsid w:val="005E3AA8"/>
    <w:rsid w:val="005F2534"/>
    <w:rsid w:val="005F28E7"/>
    <w:rsid w:val="00600727"/>
    <w:rsid w:val="00610577"/>
    <w:rsid w:val="00622751"/>
    <w:rsid w:val="00635543"/>
    <w:rsid w:val="0066409F"/>
    <w:rsid w:val="00675B17"/>
    <w:rsid w:val="0067779E"/>
    <w:rsid w:val="00681FB3"/>
    <w:rsid w:val="00683FBC"/>
    <w:rsid w:val="006841B2"/>
    <w:rsid w:val="00686888"/>
    <w:rsid w:val="006A2F44"/>
    <w:rsid w:val="006A7660"/>
    <w:rsid w:val="006B6ABD"/>
    <w:rsid w:val="006E18E1"/>
    <w:rsid w:val="007105F9"/>
    <w:rsid w:val="00713AEB"/>
    <w:rsid w:val="00722318"/>
    <w:rsid w:val="00742E55"/>
    <w:rsid w:val="00747B3F"/>
    <w:rsid w:val="0075518C"/>
    <w:rsid w:val="00763D1F"/>
    <w:rsid w:val="00765260"/>
    <w:rsid w:val="00771675"/>
    <w:rsid w:val="00773E7E"/>
    <w:rsid w:val="007828A6"/>
    <w:rsid w:val="0078640E"/>
    <w:rsid w:val="007A123B"/>
    <w:rsid w:val="007B6143"/>
    <w:rsid w:val="007D0BF0"/>
    <w:rsid w:val="007D3074"/>
    <w:rsid w:val="007D552D"/>
    <w:rsid w:val="007E44D6"/>
    <w:rsid w:val="00816E57"/>
    <w:rsid w:val="00827935"/>
    <w:rsid w:val="00840520"/>
    <w:rsid w:val="00854536"/>
    <w:rsid w:val="00870DB1"/>
    <w:rsid w:val="008825DB"/>
    <w:rsid w:val="00883361"/>
    <w:rsid w:val="0089171B"/>
    <w:rsid w:val="008A7D40"/>
    <w:rsid w:val="008B384B"/>
    <w:rsid w:val="008E0D14"/>
    <w:rsid w:val="008F648F"/>
    <w:rsid w:val="00925D88"/>
    <w:rsid w:val="00941B96"/>
    <w:rsid w:val="00944A7C"/>
    <w:rsid w:val="00974CB9"/>
    <w:rsid w:val="00985EB1"/>
    <w:rsid w:val="00991FC1"/>
    <w:rsid w:val="00993A4C"/>
    <w:rsid w:val="00994108"/>
    <w:rsid w:val="009B009C"/>
    <w:rsid w:val="009B054A"/>
    <w:rsid w:val="009B5608"/>
    <w:rsid w:val="009B570F"/>
    <w:rsid w:val="009C3B99"/>
    <w:rsid w:val="009D3FC6"/>
    <w:rsid w:val="009E5852"/>
    <w:rsid w:val="00A03DD5"/>
    <w:rsid w:val="00A31570"/>
    <w:rsid w:val="00A50AFE"/>
    <w:rsid w:val="00A54B05"/>
    <w:rsid w:val="00A55888"/>
    <w:rsid w:val="00A71F59"/>
    <w:rsid w:val="00A907A0"/>
    <w:rsid w:val="00A941E8"/>
    <w:rsid w:val="00AA43D0"/>
    <w:rsid w:val="00AC2958"/>
    <w:rsid w:val="00AC4523"/>
    <w:rsid w:val="00AC6837"/>
    <w:rsid w:val="00AE505D"/>
    <w:rsid w:val="00AF7572"/>
    <w:rsid w:val="00B105EA"/>
    <w:rsid w:val="00B14384"/>
    <w:rsid w:val="00B16C02"/>
    <w:rsid w:val="00B20944"/>
    <w:rsid w:val="00B416FB"/>
    <w:rsid w:val="00B42F4D"/>
    <w:rsid w:val="00B452DE"/>
    <w:rsid w:val="00B50654"/>
    <w:rsid w:val="00B51B7C"/>
    <w:rsid w:val="00B51EBC"/>
    <w:rsid w:val="00B546C2"/>
    <w:rsid w:val="00B710A4"/>
    <w:rsid w:val="00B7194F"/>
    <w:rsid w:val="00B866E6"/>
    <w:rsid w:val="00B94EAF"/>
    <w:rsid w:val="00BB2140"/>
    <w:rsid w:val="00BB49AE"/>
    <w:rsid w:val="00BB511A"/>
    <w:rsid w:val="00C0086C"/>
    <w:rsid w:val="00C251A9"/>
    <w:rsid w:val="00C3325A"/>
    <w:rsid w:val="00C5043A"/>
    <w:rsid w:val="00C554F2"/>
    <w:rsid w:val="00C57A2B"/>
    <w:rsid w:val="00C62502"/>
    <w:rsid w:val="00C73DCA"/>
    <w:rsid w:val="00C81FBC"/>
    <w:rsid w:val="00C8551C"/>
    <w:rsid w:val="00C871D8"/>
    <w:rsid w:val="00CA6257"/>
    <w:rsid w:val="00CF03F6"/>
    <w:rsid w:val="00CF4E8E"/>
    <w:rsid w:val="00CF6EA2"/>
    <w:rsid w:val="00D03A25"/>
    <w:rsid w:val="00D04D80"/>
    <w:rsid w:val="00D27DB3"/>
    <w:rsid w:val="00D4733A"/>
    <w:rsid w:val="00DA537C"/>
    <w:rsid w:val="00DC29B4"/>
    <w:rsid w:val="00DC6006"/>
    <w:rsid w:val="00DD6012"/>
    <w:rsid w:val="00DE720E"/>
    <w:rsid w:val="00E07F6A"/>
    <w:rsid w:val="00E34FA9"/>
    <w:rsid w:val="00E41F02"/>
    <w:rsid w:val="00E50187"/>
    <w:rsid w:val="00E615D7"/>
    <w:rsid w:val="00E6763B"/>
    <w:rsid w:val="00E7372E"/>
    <w:rsid w:val="00E87663"/>
    <w:rsid w:val="00EB2A86"/>
    <w:rsid w:val="00ED0225"/>
    <w:rsid w:val="00EE13E8"/>
    <w:rsid w:val="00EF6B9D"/>
    <w:rsid w:val="00F12886"/>
    <w:rsid w:val="00F20EC9"/>
    <w:rsid w:val="00F446DF"/>
    <w:rsid w:val="00F52FCE"/>
    <w:rsid w:val="00F82708"/>
    <w:rsid w:val="00F83C85"/>
    <w:rsid w:val="00F95696"/>
    <w:rsid w:val="00FC2427"/>
    <w:rsid w:val="00FC6A42"/>
    <w:rsid w:val="00FE36F1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B705"/>
  <w15:chartTrackingRefBased/>
  <w15:docId w15:val="{2741B555-63B1-4400-B1AB-A3EE471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6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279</cp:revision>
  <dcterms:created xsi:type="dcterms:W3CDTF">2021-10-21T12:20:00Z</dcterms:created>
  <dcterms:modified xsi:type="dcterms:W3CDTF">2021-11-09T12:03:00Z</dcterms:modified>
</cp:coreProperties>
</file>